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3F" w:rsidRPr="004D07C1" w:rsidRDefault="005D2F8A" w:rsidP="0082603F">
      <w:pPr>
        <w:spacing w:after="100"/>
        <w:jc w:val="center"/>
        <w:rPr>
          <w:rFonts w:ascii="Arial" w:hAnsi="Arial" w:cs="Arial"/>
          <w:lang w:eastAsia="tr-TR"/>
        </w:rPr>
      </w:pPr>
      <w:r w:rsidRPr="00323F05">
        <w:rPr>
          <w:rFonts w:ascii="Arial" w:hAnsi="Arial" w:cs="Arial"/>
        </w:rPr>
        <w:t xml:space="preserve">        </w:t>
      </w:r>
      <w:r w:rsidR="0082603F" w:rsidRPr="004D07C1">
        <w:rPr>
          <w:rFonts w:ascii="Arial" w:eastAsia="Arial" w:hAnsi="Arial" w:cs="Arial"/>
          <w:b/>
          <w:bCs/>
          <w:lang w:eastAsia="tr-TR"/>
        </w:rPr>
        <w:t>T.C.</w:t>
      </w:r>
    </w:p>
    <w:p w:rsidR="0082603F" w:rsidRPr="0082603F" w:rsidRDefault="0082603F" w:rsidP="0082603F">
      <w:pPr>
        <w:widowControl/>
        <w:autoSpaceDE/>
        <w:autoSpaceDN/>
        <w:spacing w:after="100"/>
        <w:jc w:val="center"/>
        <w:rPr>
          <w:rFonts w:ascii="Arial" w:hAnsi="Arial" w:cs="Arial"/>
          <w:lang w:eastAsia="tr-TR"/>
        </w:rPr>
      </w:pPr>
      <w:r w:rsidRPr="0082603F">
        <w:rPr>
          <w:rFonts w:ascii="Arial" w:eastAsia="Arial" w:hAnsi="Arial" w:cs="Arial"/>
          <w:b/>
          <w:bCs/>
          <w:lang w:eastAsia="tr-TR"/>
        </w:rPr>
        <w:t>LÜLEBURGAZ BELEDİYE BAŞKANLIĞI</w:t>
      </w:r>
    </w:p>
    <w:p w:rsidR="0082603F" w:rsidRPr="0082603F" w:rsidRDefault="0082603F" w:rsidP="0082603F">
      <w:pPr>
        <w:widowControl/>
        <w:autoSpaceDE/>
        <w:autoSpaceDN/>
        <w:spacing w:after="300"/>
        <w:jc w:val="center"/>
        <w:rPr>
          <w:rFonts w:ascii="Arial" w:hAnsi="Arial" w:cs="Arial"/>
          <w:lang w:eastAsia="tr-TR"/>
        </w:rPr>
      </w:pPr>
      <w:r w:rsidRPr="00323F05">
        <w:rPr>
          <w:rFonts w:ascii="Arial" w:eastAsia="Arial" w:hAnsi="Arial" w:cs="Arial"/>
          <w:b/>
          <w:bCs/>
          <w:lang w:eastAsia="tr-TR"/>
        </w:rPr>
        <w:t>AFET İŞLERİ</w:t>
      </w:r>
      <w:r w:rsidRPr="0082603F">
        <w:rPr>
          <w:rFonts w:ascii="Arial" w:eastAsia="Arial" w:hAnsi="Arial" w:cs="Arial"/>
          <w:b/>
          <w:bCs/>
          <w:lang w:eastAsia="tr-TR"/>
        </w:rPr>
        <w:t xml:space="preserve"> MÜDÜRLÜĞÜ HİZMET STANDARTLARI TABLOSU</w:t>
      </w:r>
    </w:p>
    <w:tbl>
      <w:tblPr>
        <w:tblW w:w="6172" w:type="pct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4678"/>
        <w:gridCol w:w="6018"/>
        <w:gridCol w:w="3906"/>
      </w:tblGrid>
      <w:tr w:rsidR="0082603F" w:rsidRPr="00323F05" w:rsidTr="00681569">
        <w:trPr>
          <w:tblHeader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b/>
                <w:bCs/>
                <w:lang w:eastAsia="tr-TR"/>
              </w:rPr>
              <w:t>SIRA NO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b/>
                <w:bCs/>
                <w:lang w:eastAsia="tr-TR"/>
              </w:rPr>
              <w:t>VATANDAŞA SUNULAN HİZMETİN ADI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b/>
                <w:bCs/>
                <w:lang w:eastAsia="tr-TR"/>
              </w:rPr>
              <w:t>BAŞVURUDA İSTENİLEN BELGELER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b/>
                <w:bCs/>
                <w:lang w:eastAsia="tr-TR"/>
              </w:rPr>
              <w:t>HİZMETİN TAMAMLANMA SÜRESİ (EN GEÇ)</w:t>
            </w:r>
          </w:p>
        </w:tc>
      </w:tr>
      <w:tr w:rsidR="0082603F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1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4982 Sayılı Kanun Kapsamında Bilgi Edinme Başvurularının (Elektronik/Yazılı) Sonuçlandırılması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1. Bilgi Edinme Başvuru Formu / Dilekçe</w:t>
            </w:r>
          </w:p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2. T.C. Kimlik Numarası</w:t>
            </w:r>
          </w:p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3. İletişim bilgileri (İsim, adres, telefon vb.)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b/>
                <w:bCs/>
                <w:lang w:eastAsia="tr-TR"/>
              </w:rPr>
              <w:t>15 İş Günü (Başka birim/kurumdan bilgi-belge temini gereken hallerde 30 İş Günü)</w:t>
            </w:r>
          </w:p>
        </w:tc>
      </w:tr>
      <w:tr w:rsidR="0082603F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2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 xml:space="preserve">İlçe Vakalarına Müdahale 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>1.İhbar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682DF1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lang w:eastAsia="tr-TR"/>
              </w:rPr>
            </w:pPr>
            <w:r w:rsidRPr="00323F05">
              <w:rPr>
                <w:rFonts w:ascii="Arial" w:hAnsi="Arial" w:cs="Arial"/>
                <w:b/>
                <w:lang w:eastAsia="tr-TR"/>
              </w:rPr>
              <w:t>3</w:t>
            </w:r>
            <w:r w:rsidR="0082603F" w:rsidRPr="00323F05">
              <w:rPr>
                <w:rFonts w:ascii="Arial" w:hAnsi="Arial" w:cs="Arial"/>
                <w:b/>
                <w:lang w:eastAsia="tr-TR"/>
              </w:rPr>
              <w:t xml:space="preserve"> Dakika </w:t>
            </w:r>
          </w:p>
        </w:tc>
      </w:tr>
      <w:tr w:rsidR="0082603F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3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 xml:space="preserve">İl Vakalarına Müdahale 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>1.İhbar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lang w:eastAsia="tr-TR"/>
              </w:rPr>
            </w:pPr>
            <w:r w:rsidRPr="00323F05">
              <w:rPr>
                <w:rFonts w:ascii="Arial" w:hAnsi="Arial" w:cs="Arial"/>
                <w:b/>
                <w:lang w:eastAsia="tr-TR"/>
              </w:rPr>
              <w:t>20 Dakika</w:t>
            </w:r>
          </w:p>
        </w:tc>
      </w:tr>
      <w:tr w:rsidR="0082603F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82603F">
              <w:rPr>
                <w:rFonts w:ascii="Arial" w:eastAsia="Arial" w:hAnsi="Arial" w:cs="Arial"/>
                <w:lang w:eastAsia="tr-TR"/>
              </w:rPr>
              <w:t>4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>İl Dışı Vakalara Müdahale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spacing w:after="60"/>
              <w:rPr>
                <w:rFonts w:ascii="Arial" w:hAnsi="Arial" w:cs="Arial"/>
                <w:lang w:eastAsia="tr-TR"/>
              </w:rPr>
            </w:pPr>
            <w:r w:rsidRPr="00323F05">
              <w:rPr>
                <w:rFonts w:ascii="Arial" w:hAnsi="Arial" w:cs="Arial"/>
                <w:lang w:eastAsia="tr-TR"/>
              </w:rPr>
              <w:t>1.İhbar</w:t>
            </w:r>
          </w:p>
        </w:tc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603F" w:rsidRPr="0082603F" w:rsidRDefault="0082603F" w:rsidP="0082603F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lang w:eastAsia="tr-TR"/>
              </w:rPr>
            </w:pPr>
            <w:r w:rsidRPr="00323F05">
              <w:rPr>
                <w:rFonts w:ascii="Arial" w:hAnsi="Arial" w:cs="Arial"/>
                <w:b/>
                <w:lang w:eastAsia="tr-TR"/>
              </w:rPr>
              <w:t xml:space="preserve">4 Saat </w:t>
            </w:r>
          </w:p>
        </w:tc>
      </w:tr>
      <w:tr w:rsidR="008F0A97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8F0A97" w:rsidRPr="00323F05" w:rsidRDefault="008F0A97" w:rsidP="008F0A97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lang w:eastAsia="tr-TR"/>
              </w:rPr>
            </w:pPr>
            <w:r w:rsidRPr="00323F05">
              <w:rPr>
                <w:rFonts w:ascii="Arial" w:eastAsia="Arial" w:hAnsi="Arial" w:cs="Arial"/>
                <w:lang w:eastAsia="tr-TR"/>
              </w:rPr>
              <w:t>5</w:t>
            </w:r>
          </w:p>
        </w:tc>
        <w:tc>
          <w:tcPr>
            <w:tcW w:w="147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0A97" w:rsidRPr="00323F05" w:rsidRDefault="008F0A97" w:rsidP="008F0A97">
            <w:pPr>
              <w:pStyle w:val="Style4"/>
              <w:widowControl/>
              <w:spacing w:before="240" w:line="276" w:lineRule="auto"/>
              <w:ind w:right="845" w:hanging="19"/>
              <w:rPr>
                <w:rStyle w:val="FontStyle13"/>
                <w:rFonts w:ascii="Arial" w:hAnsi="Arial" w:cs="Arial"/>
                <w:b w:val="0"/>
                <w:sz w:val="22"/>
                <w:szCs w:val="22"/>
              </w:rPr>
            </w:pPr>
            <w:r w:rsidRPr="00323F05">
              <w:rPr>
                <w:rFonts w:ascii="Arial" w:hAnsi="Arial" w:cs="Arial"/>
                <w:sz w:val="22"/>
                <w:szCs w:val="22"/>
              </w:rPr>
              <w:t>CİMER Başvuruları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0A97" w:rsidRPr="004D07C1" w:rsidRDefault="008F0A97" w:rsidP="008F0A97">
            <w:pPr>
              <w:spacing w:after="60"/>
              <w:rPr>
                <w:rFonts w:ascii="Arial" w:hAnsi="Arial" w:cs="Arial"/>
              </w:rPr>
            </w:pPr>
            <w:r w:rsidRPr="00323F05">
              <w:rPr>
                <w:rFonts w:ascii="Arial" w:hAnsi="Arial" w:cs="Arial"/>
              </w:rPr>
              <w:t>1.Başvuru kaydı</w:t>
            </w:r>
          </w:p>
        </w:tc>
        <w:tc>
          <w:tcPr>
            <w:tcW w:w="12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F0A97" w:rsidRPr="00323F05" w:rsidRDefault="008F0A97" w:rsidP="008F0A97">
            <w:pPr>
              <w:pStyle w:val="Style3"/>
              <w:widowControl/>
              <w:spacing w:line="276" w:lineRule="auto"/>
              <w:jc w:val="center"/>
              <w:rPr>
                <w:rStyle w:val="FontStyle14"/>
                <w:rFonts w:ascii="Arial" w:hAnsi="Arial" w:cs="Arial"/>
                <w:b/>
                <w:sz w:val="22"/>
                <w:szCs w:val="22"/>
              </w:rPr>
            </w:pPr>
            <w:r w:rsidRPr="00323F05">
              <w:rPr>
                <w:rStyle w:val="FontStyle14"/>
                <w:rFonts w:ascii="Arial" w:hAnsi="Arial" w:cs="Arial"/>
                <w:b/>
                <w:sz w:val="22"/>
                <w:szCs w:val="22"/>
              </w:rPr>
              <w:t>Talep Türüne Göre En Geç 15 İş Günü veya 30 Gün</w:t>
            </w:r>
          </w:p>
        </w:tc>
      </w:tr>
      <w:tr w:rsidR="00681569" w:rsidRPr="00323F05" w:rsidTr="0068156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681569" w:rsidRPr="00323F05" w:rsidRDefault="00681569" w:rsidP="00681569">
            <w:pPr>
              <w:widowControl/>
              <w:autoSpaceDE/>
              <w:autoSpaceDN/>
              <w:jc w:val="center"/>
              <w:rPr>
                <w:rFonts w:ascii="Arial" w:eastAsia="Arial" w:hAnsi="Arial" w:cs="Arial"/>
                <w:lang w:eastAsia="tr-TR"/>
              </w:rPr>
            </w:pPr>
            <w:r w:rsidRPr="00323F05">
              <w:rPr>
                <w:rFonts w:ascii="Arial" w:eastAsia="Arial" w:hAnsi="Arial" w:cs="Arial"/>
                <w:lang w:eastAsia="tr-TR"/>
              </w:rPr>
              <w:t>6</w:t>
            </w:r>
          </w:p>
        </w:tc>
        <w:tc>
          <w:tcPr>
            <w:tcW w:w="1473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81569" w:rsidRPr="00323F05" w:rsidRDefault="00681569" w:rsidP="00681569">
            <w:pPr>
              <w:adjustRightInd w:val="0"/>
              <w:rPr>
                <w:rFonts w:ascii="Arial" w:hAnsi="Arial" w:cs="Arial"/>
                <w:bCs/>
              </w:rPr>
            </w:pPr>
            <w:r w:rsidRPr="00323F05">
              <w:rPr>
                <w:rFonts w:ascii="Arial" w:hAnsi="Arial" w:cs="Arial"/>
              </w:rPr>
              <w:t>Vatandaşların Talep v</w:t>
            </w:r>
            <w:r w:rsidRPr="00FD1223">
              <w:rPr>
                <w:rFonts w:ascii="Arial" w:hAnsi="Arial" w:cs="Arial"/>
              </w:rPr>
              <w:t>e Şikâyetleri</w:t>
            </w:r>
          </w:p>
        </w:tc>
        <w:tc>
          <w:tcPr>
            <w:tcW w:w="18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81569" w:rsidRPr="00FD1223" w:rsidRDefault="00681569" w:rsidP="00681569">
            <w:pPr>
              <w:spacing w:after="60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1.Dilekçe</w:t>
            </w:r>
          </w:p>
          <w:p w:rsidR="00681569" w:rsidRPr="00FD1223" w:rsidRDefault="00681569" w:rsidP="00681569">
            <w:pPr>
              <w:spacing w:after="60"/>
              <w:rPr>
                <w:rFonts w:ascii="Arial" w:hAnsi="Arial" w:cs="Arial"/>
              </w:rPr>
            </w:pPr>
            <w:r w:rsidRPr="00FD1223">
              <w:rPr>
                <w:rFonts w:ascii="Arial" w:hAnsi="Arial" w:cs="Arial"/>
              </w:rPr>
              <w:t>2.İletişim bilgileri (İsim, adres, telefon vb.) (Dâhili hat veya çağrı merkezi kanalı ile bildirimde)</w:t>
            </w:r>
          </w:p>
          <w:p w:rsidR="00681569" w:rsidRPr="00FD1223" w:rsidRDefault="00681569" w:rsidP="00681569">
            <w:pPr>
              <w:spacing w:after="60"/>
              <w:ind w:left="720"/>
              <w:rPr>
                <w:rFonts w:ascii="Arial" w:hAnsi="Arial" w:cs="Arial"/>
              </w:rPr>
            </w:pPr>
          </w:p>
        </w:tc>
        <w:tc>
          <w:tcPr>
            <w:tcW w:w="123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81569" w:rsidRPr="00323F05" w:rsidRDefault="00681569" w:rsidP="00681569">
            <w:pPr>
              <w:adjustRightInd w:val="0"/>
              <w:jc w:val="center"/>
              <w:rPr>
                <w:rFonts w:ascii="Arial" w:hAnsi="Arial" w:cs="Arial"/>
                <w:b/>
              </w:rPr>
            </w:pPr>
            <w:r w:rsidRPr="00323F05">
              <w:rPr>
                <w:rFonts w:ascii="Arial" w:hAnsi="Arial" w:cs="Arial"/>
                <w:b/>
              </w:rPr>
              <w:t>15</w:t>
            </w:r>
            <w:r w:rsidRPr="00323F05">
              <w:rPr>
                <w:rFonts w:ascii="Arial" w:hAnsi="Arial" w:cs="Arial"/>
                <w:b/>
              </w:rPr>
              <w:t xml:space="preserve"> İş Günü</w:t>
            </w:r>
          </w:p>
        </w:tc>
      </w:tr>
    </w:tbl>
    <w:p w:rsidR="0082603F" w:rsidRDefault="0082603F" w:rsidP="0082603F">
      <w:pPr>
        <w:widowControl/>
        <w:autoSpaceDE/>
        <w:autoSpaceDN/>
        <w:jc w:val="both"/>
        <w:rPr>
          <w:lang w:eastAsia="tr-TR"/>
        </w:rPr>
      </w:pPr>
    </w:p>
    <w:p w:rsidR="0082603F" w:rsidRPr="0082603F" w:rsidRDefault="0082603F" w:rsidP="0082603F">
      <w:pPr>
        <w:widowControl/>
        <w:autoSpaceDE/>
        <w:autoSpaceDN/>
        <w:jc w:val="both"/>
        <w:rPr>
          <w:lang w:eastAsia="tr-TR"/>
        </w:rPr>
      </w:pPr>
      <w:bookmarkStart w:id="0" w:name="_GoBack"/>
      <w:bookmarkEnd w:id="0"/>
      <w:r w:rsidRPr="0082603F">
        <w:rPr>
          <w:lang w:eastAsia="tr-TR"/>
        </w:rPr>
        <w:t>Başvuru esnasında yukarıda belirtilen belgelerin dışında belge istenilmesi veya başvuru eksiksiz belge ile yapıldığı halde, hizmetin belirtilen sürede tamamlanmaması durumunda ilk müracaat yerine ya da ikinci müracaat yerine başvurunuz.</w:t>
      </w:r>
    </w:p>
    <w:p w:rsidR="0082603F" w:rsidRPr="0082603F" w:rsidRDefault="0082603F" w:rsidP="0082603F">
      <w:pPr>
        <w:widowControl/>
        <w:autoSpaceDE/>
        <w:autoSpaceDN/>
        <w:rPr>
          <w:lang w:eastAsia="tr-TR"/>
        </w:rPr>
      </w:pPr>
    </w:p>
    <w:p w:rsidR="0082603F" w:rsidRPr="0082603F" w:rsidRDefault="0082603F" w:rsidP="0082603F">
      <w:pPr>
        <w:widowControl/>
        <w:autoSpaceDE/>
        <w:autoSpaceDN/>
        <w:rPr>
          <w:lang w:eastAsia="tr-TR"/>
        </w:rPr>
      </w:pPr>
      <w:r w:rsidRPr="0082603F">
        <w:rPr>
          <w:lang w:eastAsia="tr-TR"/>
        </w:rPr>
        <w:t xml:space="preserve">       İlk Müracaat Yeri </w:t>
      </w:r>
      <w:r w:rsidRPr="0082603F">
        <w:rPr>
          <w:lang w:eastAsia="tr-TR"/>
        </w:rPr>
        <w:tab/>
        <w:t xml:space="preserve">:                                                                                                       </w:t>
      </w:r>
      <w:r w:rsidRPr="0082603F">
        <w:rPr>
          <w:lang w:eastAsia="tr-TR"/>
        </w:rPr>
        <w:tab/>
        <w:t xml:space="preserve">İkinci Müracaat </w:t>
      </w:r>
      <w:proofErr w:type="gramStart"/>
      <w:r w:rsidRPr="0082603F">
        <w:rPr>
          <w:lang w:eastAsia="tr-TR"/>
        </w:rPr>
        <w:t>Yeri :</w:t>
      </w:r>
      <w:proofErr w:type="gramEnd"/>
    </w:p>
    <w:p w:rsidR="0082603F" w:rsidRPr="0082603F" w:rsidRDefault="0082603F" w:rsidP="0082603F">
      <w:pPr>
        <w:widowControl/>
        <w:autoSpaceDE/>
        <w:autoSpaceDN/>
        <w:rPr>
          <w:lang w:eastAsia="tr-TR"/>
        </w:rPr>
      </w:pPr>
      <w:r w:rsidRPr="0082603F">
        <w:rPr>
          <w:lang w:eastAsia="tr-TR"/>
        </w:rPr>
        <w:t xml:space="preserve">       </w:t>
      </w:r>
      <w:proofErr w:type="gramStart"/>
      <w:r w:rsidRPr="0082603F">
        <w:rPr>
          <w:lang w:eastAsia="tr-TR"/>
        </w:rPr>
        <w:t xml:space="preserve">İsim                    :     </w:t>
      </w:r>
      <w:r w:rsidR="00671E7D">
        <w:rPr>
          <w:lang w:eastAsia="tr-TR"/>
        </w:rPr>
        <w:t>Ceyhun</w:t>
      </w:r>
      <w:proofErr w:type="gramEnd"/>
      <w:r w:rsidR="00671E7D">
        <w:rPr>
          <w:lang w:eastAsia="tr-TR"/>
        </w:rPr>
        <w:t xml:space="preserve"> AKGÖL</w:t>
      </w:r>
      <w:r w:rsidRPr="0082603F">
        <w:rPr>
          <w:lang w:eastAsia="tr-TR"/>
        </w:rPr>
        <w:t xml:space="preserve">                                                                          </w:t>
      </w:r>
      <w:r w:rsidRPr="0082603F">
        <w:rPr>
          <w:lang w:eastAsia="tr-TR"/>
        </w:rPr>
        <w:tab/>
        <w:t xml:space="preserve">İsim </w:t>
      </w:r>
      <w:r w:rsidRPr="0082603F">
        <w:rPr>
          <w:lang w:eastAsia="tr-TR"/>
        </w:rPr>
        <w:tab/>
      </w:r>
      <w:r w:rsidRPr="0082603F">
        <w:rPr>
          <w:lang w:eastAsia="tr-TR"/>
        </w:rPr>
        <w:tab/>
        <w:t xml:space="preserve">      :    </w:t>
      </w:r>
      <w:r w:rsidR="00671E7D">
        <w:rPr>
          <w:lang w:eastAsia="tr-TR"/>
        </w:rPr>
        <w:t>Anıl SÜLÇEN</w:t>
      </w:r>
      <w:r w:rsidRPr="0082603F">
        <w:rPr>
          <w:lang w:eastAsia="tr-TR"/>
        </w:rPr>
        <w:t xml:space="preserve"> </w:t>
      </w:r>
    </w:p>
    <w:p w:rsidR="00671E7D" w:rsidRDefault="0082603F" w:rsidP="0082603F">
      <w:pPr>
        <w:widowControl/>
        <w:autoSpaceDE/>
        <w:autoSpaceDN/>
        <w:rPr>
          <w:lang w:eastAsia="tr-TR"/>
        </w:rPr>
      </w:pPr>
      <w:r w:rsidRPr="0082603F">
        <w:rPr>
          <w:lang w:eastAsia="tr-TR"/>
        </w:rPr>
        <w:t xml:space="preserve">       </w:t>
      </w:r>
      <w:proofErr w:type="gramStart"/>
      <w:r w:rsidRPr="0082603F">
        <w:rPr>
          <w:lang w:eastAsia="tr-TR"/>
        </w:rPr>
        <w:t xml:space="preserve">Unvan                :     </w:t>
      </w:r>
      <w:r w:rsidR="00671E7D">
        <w:rPr>
          <w:lang w:eastAsia="tr-TR"/>
        </w:rPr>
        <w:t>Afet</w:t>
      </w:r>
      <w:proofErr w:type="gramEnd"/>
      <w:r w:rsidR="00671E7D">
        <w:rPr>
          <w:lang w:eastAsia="tr-TR"/>
        </w:rPr>
        <w:t xml:space="preserve"> İşleri Müdürü</w:t>
      </w:r>
      <w:r w:rsidRPr="0082603F">
        <w:rPr>
          <w:lang w:eastAsia="tr-TR"/>
        </w:rPr>
        <w:t xml:space="preserve">          </w:t>
      </w:r>
      <w:r w:rsidRPr="0082603F">
        <w:rPr>
          <w:lang w:eastAsia="tr-TR"/>
        </w:rPr>
        <w:tab/>
      </w:r>
      <w:r w:rsidRPr="0082603F">
        <w:rPr>
          <w:lang w:eastAsia="tr-TR"/>
        </w:rPr>
        <w:tab/>
      </w:r>
      <w:r w:rsidRPr="0082603F">
        <w:rPr>
          <w:lang w:eastAsia="tr-TR"/>
        </w:rPr>
        <w:tab/>
        <w:t xml:space="preserve">         </w:t>
      </w:r>
      <w:r w:rsidR="00671E7D">
        <w:rPr>
          <w:lang w:eastAsia="tr-TR"/>
        </w:rPr>
        <w:tab/>
      </w:r>
      <w:r w:rsidR="00671E7D">
        <w:rPr>
          <w:lang w:eastAsia="tr-TR"/>
        </w:rPr>
        <w:tab/>
        <w:t xml:space="preserve"> </w:t>
      </w:r>
      <w:r w:rsidRPr="0082603F">
        <w:rPr>
          <w:lang w:eastAsia="tr-TR"/>
        </w:rPr>
        <w:t xml:space="preserve">Unvan     </w:t>
      </w:r>
      <w:r w:rsidRPr="0082603F">
        <w:rPr>
          <w:lang w:eastAsia="tr-TR"/>
        </w:rPr>
        <w:tab/>
        <w:t xml:space="preserve">      :    Başkan Yardımcısı        </w:t>
      </w:r>
      <w:r w:rsidR="00671E7D">
        <w:rPr>
          <w:lang w:eastAsia="tr-TR"/>
        </w:rPr>
        <w:tab/>
      </w:r>
    </w:p>
    <w:p w:rsidR="0082603F" w:rsidRPr="0082603F" w:rsidRDefault="00671E7D" w:rsidP="0082603F">
      <w:pPr>
        <w:widowControl/>
        <w:autoSpaceDE/>
        <w:autoSpaceDN/>
        <w:rPr>
          <w:lang w:eastAsia="tr-TR"/>
        </w:rPr>
      </w:pPr>
      <w:r>
        <w:rPr>
          <w:lang w:eastAsia="tr-TR"/>
        </w:rPr>
        <w:t xml:space="preserve">      </w:t>
      </w:r>
      <w:r w:rsidR="0082603F" w:rsidRPr="0082603F">
        <w:rPr>
          <w:lang w:eastAsia="tr-TR"/>
        </w:rPr>
        <w:t xml:space="preserve"> </w:t>
      </w:r>
      <w:proofErr w:type="gramStart"/>
      <w:r w:rsidR="0082603F" w:rsidRPr="0082603F">
        <w:rPr>
          <w:lang w:eastAsia="tr-TR"/>
        </w:rPr>
        <w:t>Adres                 :     Lüleburgaz</w:t>
      </w:r>
      <w:proofErr w:type="gramEnd"/>
      <w:r w:rsidR="0082603F" w:rsidRPr="0082603F">
        <w:rPr>
          <w:lang w:eastAsia="tr-TR"/>
        </w:rPr>
        <w:t xml:space="preserve"> Belediye Başkanlığı        </w:t>
      </w:r>
      <w:r w:rsidR="0082603F" w:rsidRPr="0082603F">
        <w:rPr>
          <w:lang w:eastAsia="tr-TR"/>
        </w:rPr>
        <w:tab/>
      </w:r>
      <w:r w:rsidR="0082603F" w:rsidRPr="0082603F">
        <w:rPr>
          <w:lang w:eastAsia="tr-TR"/>
        </w:rPr>
        <w:tab/>
      </w:r>
      <w:r w:rsidR="0082603F" w:rsidRPr="0082603F">
        <w:rPr>
          <w:lang w:eastAsia="tr-TR"/>
        </w:rPr>
        <w:tab/>
      </w:r>
      <w:r w:rsidR="0082603F" w:rsidRPr="0082603F">
        <w:rPr>
          <w:lang w:eastAsia="tr-TR"/>
        </w:rPr>
        <w:tab/>
      </w:r>
      <w:r>
        <w:rPr>
          <w:lang w:eastAsia="tr-TR"/>
        </w:rPr>
        <w:t xml:space="preserve"> </w:t>
      </w:r>
      <w:r w:rsidR="0082603F" w:rsidRPr="0082603F">
        <w:rPr>
          <w:lang w:eastAsia="tr-TR"/>
        </w:rPr>
        <w:t xml:space="preserve">Adres      </w:t>
      </w:r>
      <w:r w:rsidR="0082603F" w:rsidRPr="0082603F">
        <w:rPr>
          <w:lang w:eastAsia="tr-TR"/>
        </w:rPr>
        <w:tab/>
        <w:t xml:space="preserve">      :    Lüleburgaz Belediye Başkanlığı</w:t>
      </w:r>
    </w:p>
    <w:p w:rsidR="0082603F" w:rsidRPr="0082603F" w:rsidRDefault="0082603F" w:rsidP="0082603F">
      <w:pPr>
        <w:widowControl/>
        <w:autoSpaceDE/>
        <w:autoSpaceDN/>
        <w:rPr>
          <w:lang w:eastAsia="tr-TR"/>
        </w:rPr>
      </w:pPr>
      <w:r w:rsidRPr="0082603F">
        <w:rPr>
          <w:lang w:eastAsia="tr-TR"/>
        </w:rPr>
        <w:t xml:space="preserve">       Tel    </w:t>
      </w:r>
      <w:r w:rsidRPr="0082603F">
        <w:rPr>
          <w:lang w:eastAsia="tr-TR"/>
        </w:rPr>
        <w:tab/>
        <w:t xml:space="preserve">        :     444 55 39    </w:t>
      </w:r>
      <w:r w:rsidR="00671E7D" w:rsidRPr="00671E7D">
        <w:rPr>
          <w:lang w:eastAsia="tr-TR"/>
        </w:rPr>
        <w:t>/ +90 288 417 10 12</w:t>
      </w:r>
      <w:r w:rsidRPr="0082603F">
        <w:rPr>
          <w:lang w:eastAsia="tr-TR"/>
        </w:rPr>
        <w:t xml:space="preserve">                             </w:t>
      </w:r>
      <w:r w:rsidR="00671E7D">
        <w:rPr>
          <w:lang w:eastAsia="tr-TR"/>
        </w:rPr>
        <w:t xml:space="preserve">                        </w:t>
      </w:r>
      <w:r w:rsidRPr="0082603F">
        <w:rPr>
          <w:lang w:eastAsia="tr-TR"/>
        </w:rPr>
        <w:t xml:space="preserve">Tel            </w:t>
      </w:r>
      <w:r w:rsidRPr="0082603F">
        <w:rPr>
          <w:lang w:eastAsia="tr-TR"/>
        </w:rPr>
        <w:tab/>
        <w:t xml:space="preserve">      :    444 55 39 / +90 288 417 10 12</w:t>
      </w:r>
    </w:p>
    <w:p w:rsidR="0082603F" w:rsidRPr="0082603F" w:rsidRDefault="0082603F" w:rsidP="0082603F">
      <w:pPr>
        <w:widowControl/>
        <w:autoSpaceDE/>
        <w:autoSpaceDN/>
        <w:rPr>
          <w:lang w:eastAsia="tr-TR"/>
        </w:rPr>
      </w:pPr>
      <w:r w:rsidRPr="0082603F">
        <w:rPr>
          <w:lang w:eastAsia="tr-TR"/>
        </w:rPr>
        <w:t xml:space="preserve">       Faks                   :    </w:t>
      </w:r>
      <w:r w:rsidRPr="0082603F">
        <w:rPr>
          <w:lang w:eastAsia="tr-TR"/>
        </w:rPr>
        <w:tab/>
        <w:t>+</w:t>
      </w:r>
      <w:proofErr w:type="gramStart"/>
      <w:r w:rsidRPr="0082603F">
        <w:rPr>
          <w:lang w:eastAsia="tr-TR"/>
        </w:rPr>
        <w:t>902884174779</w:t>
      </w:r>
      <w:proofErr w:type="gramEnd"/>
      <w:r w:rsidRPr="0082603F">
        <w:rPr>
          <w:lang w:eastAsia="tr-TR"/>
        </w:rPr>
        <w:tab/>
      </w:r>
      <w:r w:rsidRPr="0082603F">
        <w:rPr>
          <w:lang w:eastAsia="tr-TR"/>
        </w:rPr>
        <w:tab/>
      </w:r>
      <w:r w:rsidR="00671E7D">
        <w:rPr>
          <w:lang w:eastAsia="tr-TR"/>
        </w:rPr>
        <w:tab/>
      </w:r>
      <w:r w:rsidR="00671E7D">
        <w:rPr>
          <w:lang w:eastAsia="tr-TR"/>
        </w:rPr>
        <w:tab/>
      </w:r>
      <w:r w:rsidR="00671E7D">
        <w:rPr>
          <w:lang w:eastAsia="tr-TR"/>
        </w:rPr>
        <w:tab/>
        <w:t xml:space="preserve">               </w:t>
      </w:r>
      <w:r w:rsidRPr="0082603F">
        <w:rPr>
          <w:lang w:eastAsia="tr-TR"/>
        </w:rPr>
        <w:t xml:space="preserve">Faks            </w:t>
      </w:r>
      <w:r w:rsidRPr="0082603F">
        <w:rPr>
          <w:lang w:eastAsia="tr-TR"/>
        </w:rPr>
        <w:tab/>
        <w:t xml:space="preserve">      :    +90 288 417 47 79</w:t>
      </w:r>
    </w:p>
    <w:p w:rsidR="0082603F" w:rsidRPr="0082603F" w:rsidRDefault="0082603F" w:rsidP="0082603F">
      <w:pPr>
        <w:widowControl/>
        <w:autoSpaceDE/>
        <w:autoSpaceDN/>
        <w:rPr>
          <w:color w:val="000000"/>
          <w:lang w:eastAsia="tr-TR"/>
        </w:rPr>
      </w:pPr>
      <w:r w:rsidRPr="0082603F">
        <w:rPr>
          <w:lang w:eastAsia="tr-TR"/>
        </w:rPr>
        <w:t xml:space="preserve">       E-</w:t>
      </w:r>
      <w:proofErr w:type="gramStart"/>
      <w:r w:rsidRPr="0082603F">
        <w:rPr>
          <w:lang w:eastAsia="tr-TR"/>
        </w:rPr>
        <w:t xml:space="preserve">Posta              :    </w:t>
      </w:r>
      <w:r w:rsidR="00671E7D">
        <w:rPr>
          <w:lang w:eastAsia="tr-TR"/>
        </w:rPr>
        <w:t>ceyhunakgol</w:t>
      </w:r>
      <w:proofErr w:type="gramEnd"/>
      <w:r w:rsidRPr="0082603F">
        <w:rPr>
          <w:lang w:eastAsia="tr-TR"/>
        </w:rPr>
        <w:t xml:space="preserve">@luleburgaz.bel.tr                        </w:t>
      </w:r>
      <w:r w:rsidRPr="0082603F">
        <w:rPr>
          <w:lang w:eastAsia="tr-TR"/>
        </w:rPr>
        <w:tab/>
        <w:t xml:space="preserve">                         </w:t>
      </w:r>
      <w:r w:rsidR="00671E7D">
        <w:rPr>
          <w:lang w:eastAsia="tr-TR"/>
        </w:rPr>
        <w:t xml:space="preserve">  </w:t>
      </w:r>
      <w:r w:rsidRPr="0082603F">
        <w:rPr>
          <w:lang w:eastAsia="tr-TR"/>
        </w:rPr>
        <w:t xml:space="preserve"> E- Posta</w:t>
      </w:r>
      <w:r w:rsidRPr="0082603F">
        <w:rPr>
          <w:lang w:eastAsia="tr-TR"/>
        </w:rPr>
        <w:tab/>
        <w:t xml:space="preserve">      :    </w:t>
      </w:r>
      <w:r w:rsidR="00671E7D">
        <w:rPr>
          <w:lang w:eastAsia="tr-TR"/>
        </w:rPr>
        <w:t>anilsulcen</w:t>
      </w:r>
      <w:r w:rsidRPr="0082603F">
        <w:rPr>
          <w:lang w:eastAsia="tr-TR"/>
        </w:rPr>
        <w:t>@luleburgaz.bel.tr</w:t>
      </w:r>
      <w:hyperlink r:id="rId4" w:history="1">
        <w:r w:rsidRPr="0082603F">
          <w:rPr>
            <w:lang w:eastAsia="tr-TR"/>
          </w:rPr>
          <w:br/>
        </w:r>
      </w:hyperlink>
    </w:p>
    <w:p w:rsidR="0082603F" w:rsidRDefault="0082603F" w:rsidP="0082603F">
      <w:pPr>
        <w:widowControl/>
        <w:autoSpaceDE/>
        <w:autoSpaceDN/>
        <w:jc w:val="both"/>
        <w:rPr>
          <w:lang w:eastAsia="tr-TR"/>
        </w:rPr>
      </w:pPr>
    </w:p>
    <w:sectPr w:rsidR="0082603F" w:rsidSect="0082603F">
      <w:type w:val="continuous"/>
      <w:pgSz w:w="16840" w:h="11910" w:orient="landscape"/>
      <w:pgMar w:top="1340" w:right="1842" w:bottom="280" w:left="21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31"/>
    <w:rsid w:val="00015AD4"/>
    <w:rsid w:val="00203331"/>
    <w:rsid w:val="00274AAA"/>
    <w:rsid w:val="00323F05"/>
    <w:rsid w:val="00492FB0"/>
    <w:rsid w:val="005D2F8A"/>
    <w:rsid w:val="00671E7D"/>
    <w:rsid w:val="00681569"/>
    <w:rsid w:val="00682DF1"/>
    <w:rsid w:val="0082603F"/>
    <w:rsid w:val="008F0A97"/>
    <w:rsid w:val="00B43D9C"/>
    <w:rsid w:val="00B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AB799-7D9A-4A08-977B-84C1FE66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55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36"/>
    </w:pPr>
  </w:style>
  <w:style w:type="paragraph" w:customStyle="1" w:styleId="Style3">
    <w:name w:val="Style3"/>
    <w:basedOn w:val="Normal"/>
    <w:uiPriority w:val="99"/>
    <w:rsid w:val="0082603F"/>
    <w:pPr>
      <w:adjustRightInd w:val="0"/>
    </w:pPr>
    <w:rPr>
      <w:rFonts w:ascii="Tahoma" w:hAnsi="Tahoma" w:cs="Tahoma"/>
      <w:sz w:val="24"/>
      <w:szCs w:val="24"/>
      <w:lang w:eastAsia="tr-TR"/>
    </w:rPr>
  </w:style>
  <w:style w:type="character" w:customStyle="1" w:styleId="FontStyle14">
    <w:name w:val="Font Style14"/>
    <w:uiPriority w:val="99"/>
    <w:rsid w:val="0082603F"/>
    <w:rPr>
      <w:rFonts w:ascii="Tahoma" w:hAnsi="Tahoma" w:cs="Tahoma"/>
      <w:sz w:val="18"/>
      <w:szCs w:val="18"/>
    </w:rPr>
  </w:style>
  <w:style w:type="character" w:customStyle="1" w:styleId="FontStyle13">
    <w:name w:val="Font Style13"/>
    <w:uiPriority w:val="99"/>
    <w:rsid w:val="008F0A97"/>
    <w:rPr>
      <w:rFonts w:ascii="Tahoma" w:hAnsi="Tahoma" w:cs="Tahoma"/>
      <w:b/>
      <w:bCs/>
      <w:sz w:val="18"/>
      <w:szCs w:val="18"/>
    </w:rPr>
  </w:style>
  <w:style w:type="paragraph" w:customStyle="1" w:styleId="Style4">
    <w:name w:val="Style4"/>
    <w:basedOn w:val="Normal"/>
    <w:uiPriority w:val="99"/>
    <w:rsid w:val="008F0A97"/>
    <w:pPr>
      <w:adjustRightInd w:val="0"/>
      <w:spacing w:line="240" w:lineRule="exact"/>
    </w:pPr>
    <w:rPr>
      <w:rFonts w:ascii="Tahoma" w:hAnsi="Tahoma" w:cs="Tahoma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dindarol@beyoglu.bel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Seyhan Şen</dc:creator>
  <cp:lastModifiedBy>Zeynep TÜFEKÇİOĞLU</cp:lastModifiedBy>
  <cp:revision>15</cp:revision>
  <dcterms:created xsi:type="dcterms:W3CDTF">2026-08-26T08:13:00Z</dcterms:created>
  <dcterms:modified xsi:type="dcterms:W3CDTF">2026-09-09T14:06:00Z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2024-11-28T00:00:00Z</vt:filetime>
  </property>
  <property fmtid="{D5CDD505-2E9C-101B-9397-08002B2CF9AE}" pid="4" name="Creator">
    <vt:lpwstr>Microsoft® Excel® 2010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